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939" w:rsidRPr="00B056BA" w:rsidRDefault="00450939" w:rsidP="008142D6">
      <w:pPr>
        <w:spacing w:after="0"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B056BA">
        <w:rPr>
          <w:rFonts w:ascii="Times New Roman" w:hAnsi="Times New Roman" w:cs="Times New Roman"/>
          <w:b/>
          <w:sz w:val="28"/>
          <w:szCs w:val="28"/>
        </w:rPr>
        <w:t xml:space="preserve">ПРОЕКТ </w:t>
      </w:r>
    </w:p>
    <w:p w:rsidR="00450939" w:rsidRPr="00B056BA" w:rsidRDefault="00450939" w:rsidP="008142D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56BA">
        <w:rPr>
          <w:rFonts w:ascii="Times New Roman" w:hAnsi="Times New Roman" w:cs="Times New Roman"/>
          <w:b/>
          <w:sz w:val="28"/>
          <w:szCs w:val="28"/>
        </w:rPr>
        <w:t>Сравнительная таблица</w:t>
      </w:r>
    </w:p>
    <w:p w:rsidR="00D0439B" w:rsidRPr="00C9025B" w:rsidRDefault="00450939" w:rsidP="008142D6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B056BA">
        <w:rPr>
          <w:rFonts w:ascii="Times New Roman" w:hAnsi="Times New Roman" w:cs="Times New Roman"/>
          <w:color w:val="000000"/>
          <w:sz w:val="28"/>
          <w:szCs w:val="28"/>
        </w:rPr>
        <w:t xml:space="preserve">к </w:t>
      </w:r>
      <w:r w:rsidR="00D0439B" w:rsidRPr="004405ED">
        <w:rPr>
          <w:rFonts w:ascii="Times New Roman" w:hAnsi="Times New Roman" w:cs="Times New Roman"/>
          <w:sz w:val="28"/>
          <w:szCs w:val="28"/>
        </w:rPr>
        <w:t>проекту постановления Кабинета Министров</w:t>
      </w:r>
      <w:r w:rsidR="00D0439B">
        <w:rPr>
          <w:rFonts w:ascii="Times New Roman" w:hAnsi="Times New Roman" w:cs="Times New Roman"/>
          <w:sz w:val="28"/>
          <w:szCs w:val="28"/>
        </w:rPr>
        <w:t xml:space="preserve"> </w:t>
      </w:r>
      <w:r w:rsidR="00D0439B" w:rsidRPr="004405ED">
        <w:rPr>
          <w:rFonts w:ascii="Times New Roman" w:hAnsi="Times New Roman" w:cs="Times New Roman"/>
          <w:sz w:val="28"/>
          <w:szCs w:val="28"/>
        </w:rPr>
        <w:t xml:space="preserve">Кыргызской Республики </w:t>
      </w:r>
      <w:r w:rsidR="00D0439B">
        <w:rPr>
          <w:rFonts w:ascii="Times New Roman" w:hAnsi="Times New Roman" w:cs="Times New Roman"/>
          <w:sz w:val="28"/>
          <w:szCs w:val="28"/>
        </w:rPr>
        <w:t>«</w:t>
      </w:r>
      <w:r w:rsidR="00D0439B" w:rsidRPr="00C9025B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</w:t>
      </w:r>
      <w:r w:rsidR="00D0439B">
        <w:rPr>
          <w:rFonts w:ascii="Times New Roman" w:hAnsi="Times New Roman" w:cs="Times New Roman"/>
          <w:sz w:val="28"/>
          <w:szCs w:val="28"/>
        </w:rPr>
        <w:t>»</w:t>
      </w:r>
      <w:r w:rsidR="00D0439B" w:rsidRPr="00C9025B">
        <w:rPr>
          <w:rFonts w:ascii="Times New Roman" w:hAnsi="Times New Roman" w:cs="Times New Roman"/>
          <w:sz w:val="28"/>
          <w:szCs w:val="28"/>
        </w:rPr>
        <w:t xml:space="preserve"> от 30 апреля 2021 года № 176 </w:t>
      </w:r>
    </w:p>
    <w:p w:rsidR="00450939" w:rsidRPr="00B056BA" w:rsidRDefault="00450939" w:rsidP="008142D6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tbl>
      <w:tblPr>
        <w:tblpPr w:leftFromText="180" w:rightFromText="180" w:vertAnchor="text" w:horzAnchor="margin" w:tblpX="-242" w:tblpY="83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338"/>
        <w:gridCol w:w="7512"/>
      </w:tblGrid>
      <w:tr w:rsidR="00450939" w:rsidRPr="00B056BA" w:rsidTr="008142D6">
        <w:trPr>
          <w:trHeight w:val="302"/>
        </w:trPr>
        <w:tc>
          <w:tcPr>
            <w:tcW w:w="7338" w:type="dxa"/>
          </w:tcPr>
          <w:p w:rsidR="00450939" w:rsidRPr="00B056BA" w:rsidRDefault="00450939" w:rsidP="008142D6">
            <w:pPr>
              <w:pStyle w:val="3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B056BA">
              <w:rPr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512" w:type="dxa"/>
          </w:tcPr>
          <w:p w:rsidR="00450939" w:rsidRPr="00B056BA" w:rsidRDefault="00450939" w:rsidP="008142D6">
            <w:pPr>
              <w:pStyle w:val="3"/>
              <w:spacing w:after="0" w:line="360" w:lineRule="auto"/>
              <w:jc w:val="center"/>
              <w:rPr>
                <w:b/>
                <w:bCs/>
                <w:sz w:val="28"/>
                <w:szCs w:val="28"/>
              </w:rPr>
            </w:pPr>
            <w:r w:rsidRPr="00B056BA">
              <w:rPr>
                <w:b/>
                <w:bCs/>
                <w:sz w:val="28"/>
                <w:szCs w:val="28"/>
              </w:rPr>
              <w:t xml:space="preserve">Предлагаемая редакция </w:t>
            </w:r>
          </w:p>
        </w:tc>
      </w:tr>
      <w:tr w:rsidR="00450939" w:rsidRPr="00B056BA" w:rsidTr="008142D6">
        <w:trPr>
          <w:trHeight w:val="302"/>
        </w:trPr>
        <w:tc>
          <w:tcPr>
            <w:tcW w:w="7338" w:type="dxa"/>
          </w:tcPr>
          <w:p w:rsidR="00D0439B" w:rsidRDefault="00D0439B" w:rsidP="008142D6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827">
              <w:rPr>
                <w:rFonts w:ascii="Times New Roman" w:hAnsi="Times New Roman" w:cs="Times New Roman"/>
                <w:b/>
                <w:sz w:val="28"/>
                <w:szCs w:val="28"/>
              </w:rPr>
              <w:t>О товарах, облагаемых налогом на добавленную стоимость по ставке ноль (0) процентов, применяемых в целях стабилизации рыночных цен на продовольственные товары</w:t>
            </w:r>
          </w:p>
          <w:p w:rsidR="00006827" w:rsidRPr="00006827" w:rsidRDefault="00006827" w:rsidP="008142D6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D0439B" w:rsidRDefault="00006827" w:rsidP="008142D6">
            <w:pPr>
              <w:pStyle w:val="a7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proofErr w:type="gramStart"/>
            <w:r w:rsidR="00D0439B" w:rsidRPr="00006827">
              <w:rPr>
                <w:rFonts w:ascii="Times New Roman" w:hAnsi="Times New Roman" w:cs="Times New Roman"/>
                <w:sz w:val="28"/>
                <w:szCs w:val="28"/>
              </w:rPr>
              <w:t xml:space="preserve">В целях стабилизации рыночных цен на продовольственные товары, оказания поддержки социально уязвимым слоям населения в Кыргызской Республике, реализации мер, направленных на предупреждение и предотвращение распространения </w:t>
            </w:r>
            <w:proofErr w:type="spellStart"/>
            <w:r w:rsidR="00D0439B" w:rsidRPr="00006827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="00D0439B" w:rsidRPr="00006827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"COVID-19", в соответствии со статьями 29 и 227 Налогового кодекса Кыргызской Республики, статьями 10 и 17 конституционного Закона </w:t>
            </w:r>
            <w:r w:rsidR="00D0439B" w:rsidRPr="00006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 "О Правительстве Кыргызской Республики" Правительство Кыргызской Республики постановляет:</w:t>
            </w:r>
            <w:proofErr w:type="gramEnd"/>
          </w:p>
          <w:p w:rsidR="00450939" w:rsidRPr="00006827" w:rsidRDefault="00006827" w:rsidP="008142D6">
            <w:pPr>
              <w:pStyle w:val="a7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D0439B" w:rsidRPr="0000682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="00D0439B" w:rsidRPr="00006827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на период с </w:t>
            </w:r>
            <w:r w:rsidR="00D0439B" w:rsidRPr="00006827">
              <w:rPr>
                <w:rFonts w:ascii="Times New Roman" w:hAnsi="Times New Roman" w:cs="Times New Roman"/>
                <w:b/>
                <w:strike/>
                <w:sz w:val="28"/>
                <w:szCs w:val="28"/>
              </w:rPr>
              <w:t>1 апреля по 31 декабря 2021 года</w:t>
            </w:r>
            <w:r w:rsidR="00D0439B" w:rsidRPr="00006827">
              <w:rPr>
                <w:rFonts w:ascii="Times New Roman" w:hAnsi="Times New Roman" w:cs="Times New Roman"/>
                <w:sz w:val="28"/>
                <w:szCs w:val="28"/>
              </w:rPr>
              <w:t xml:space="preserve"> ставку налога на добавленную стоимость в размере ноль (0) процентов по облагаемому импорту сахара-песка (коды ТН ВЭД ЕАЭС 1701) и растительного масла рафинированного (коды ТН ВЭД ЕАЭС 1512), импортируемых (ввозимых) Фондом государственных материальных резервов при Министерстве чрезвычайных ситуаций Кыргызской Республики.</w:t>
            </w:r>
            <w:proofErr w:type="gramEnd"/>
          </w:p>
        </w:tc>
        <w:tc>
          <w:tcPr>
            <w:tcW w:w="7512" w:type="dxa"/>
          </w:tcPr>
          <w:p w:rsidR="00062144" w:rsidRDefault="00006827" w:rsidP="008142D6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06827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проект Постановления Кабинета Министров Кыргызской Республики «</w:t>
            </w:r>
            <w:r w:rsidR="00062144" w:rsidRPr="00006827">
              <w:rPr>
                <w:rFonts w:ascii="Times New Roman" w:hAnsi="Times New Roman" w:cs="Times New Roman"/>
                <w:b/>
                <w:sz w:val="28"/>
                <w:szCs w:val="28"/>
              </w:rPr>
              <w:t>О внесении изменений в Постановление Правительства Кыргызской Республики</w:t>
            </w:r>
            <w:r w:rsidRPr="00006827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  <w:r w:rsidR="00062144" w:rsidRPr="00006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№ 176 от 30 апреля 2021 года</w:t>
            </w:r>
          </w:p>
          <w:p w:rsidR="00006827" w:rsidRPr="00006827" w:rsidRDefault="00006827" w:rsidP="008142D6">
            <w:pPr>
              <w:pStyle w:val="a7"/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62144" w:rsidRPr="00006827" w:rsidRDefault="00006827" w:rsidP="008142D6">
            <w:pPr>
              <w:pStyle w:val="a7"/>
              <w:spacing w:line="360" w:lineRule="auto"/>
              <w:ind w:left="175" w:hanging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</w:t>
            </w:r>
            <w:proofErr w:type="gramStart"/>
            <w:r w:rsidR="00062144" w:rsidRPr="00006827">
              <w:rPr>
                <w:rFonts w:ascii="Times New Roman" w:hAnsi="Times New Roman" w:cs="Times New Roman"/>
                <w:sz w:val="28"/>
                <w:szCs w:val="28"/>
              </w:rPr>
              <w:t xml:space="preserve">В целях стабилизации рыночных цен на продовольственные товары, оказания поддержки социально уязвимым слоям населения в Кыргызской Республике, реализации мер, направленных на предупреждение и предотвращение распространения </w:t>
            </w:r>
            <w:proofErr w:type="spellStart"/>
            <w:r w:rsidR="00062144" w:rsidRPr="00006827">
              <w:rPr>
                <w:rFonts w:ascii="Times New Roman" w:hAnsi="Times New Roman" w:cs="Times New Roman"/>
                <w:sz w:val="28"/>
                <w:szCs w:val="28"/>
              </w:rPr>
              <w:t>коронавирусной</w:t>
            </w:r>
            <w:proofErr w:type="spellEnd"/>
            <w:r w:rsidR="00062144" w:rsidRPr="00006827">
              <w:rPr>
                <w:rFonts w:ascii="Times New Roman" w:hAnsi="Times New Roman" w:cs="Times New Roman"/>
                <w:sz w:val="28"/>
                <w:szCs w:val="28"/>
              </w:rPr>
              <w:t xml:space="preserve"> инфекции "COVID-19", в соответствии со статьями 29 и 227 Налогового кодекса Кыргызской Республики, статьями 10 и 17 конституционного Закона </w:t>
            </w:r>
            <w:r w:rsidR="00062144" w:rsidRPr="0000682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Кыргызской Республики "О Правительстве Кыргызской Республики" Правительство Кыргызской Республики постановляет:</w:t>
            </w:r>
            <w:proofErr w:type="gramEnd"/>
          </w:p>
          <w:p w:rsidR="00450939" w:rsidRPr="00006827" w:rsidRDefault="00006827" w:rsidP="008142D6">
            <w:pPr>
              <w:pStyle w:val="a7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  <w:r w:rsidR="00062144" w:rsidRPr="00006827"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  <w:proofErr w:type="gramStart"/>
            <w:r w:rsidR="00062144" w:rsidRPr="00006827">
              <w:rPr>
                <w:rFonts w:ascii="Times New Roman" w:hAnsi="Times New Roman" w:cs="Times New Roman"/>
                <w:sz w:val="28"/>
                <w:szCs w:val="28"/>
              </w:rPr>
              <w:t xml:space="preserve">Установить на период с </w:t>
            </w:r>
            <w:r w:rsidR="00062144" w:rsidRPr="00006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1 апреля </w:t>
            </w:r>
            <w:r w:rsidRPr="00006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2021 года </w:t>
            </w:r>
            <w:r w:rsidR="00062144" w:rsidRPr="00006827">
              <w:rPr>
                <w:rFonts w:ascii="Times New Roman" w:hAnsi="Times New Roman" w:cs="Times New Roman"/>
                <w:b/>
                <w:sz w:val="28"/>
                <w:szCs w:val="28"/>
              </w:rPr>
              <w:t>по 31 декабря 202</w:t>
            </w:r>
            <w:r w:rsidR="00062144" w:rsidRPr="00006827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="00062144" w:rsidRPr="0000682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года</w:t>
            </w:r>
            <w:r w:rsidR="00062144" w:rsidRPr="00006827">
              <w:rPr>
                <w:rFonts w:ascii="Times New Roman" w:hAnsi="Times New Roman" w:cs="Times New Roman"/>
                <w:sz w:val="28"/>
                <w:szCs w:val="28"/>
              </w:rPr>
              <w:t xml:space="preserve"> ставку налога на добавленную стоимость в размере ноль (0) процентов по облагаемому импорту сахара-песка (коды ТН ВЭД ЕАЭС 1701) и растительного масла рафинированного (коды ТН ВЭД ЕАЭС 1512), импортируемых (ввозимых) Фондом государственных материальных резервов при Министерстве чрезвычайных ситуаций Кыргызской Республики.</w:t>
            </w:r>
            <w:proofErr w:type="gramEnd"/>
          </w:p>
        </w:tc>
      </w:tr>
    </w:tbl>
    <w:p w:rsidR="00FC7E7B" w:rsidRPr="00B056BA" w:rsidRDefault="00FC7E7B" w:rsidP="008142D6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FC7E7B" w:rsidRPr="00B056BA" w:rsidSect="00EC7ED2">
      <w:pgSz w:w="16838" w:h="11906" w:orient="landscape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19B"/>
    <w:rsid w:val="00006827"/>
    <w:rsid w:val="00062144"/>
    <w:rsid w:val="002E623D"/>
    <w:rsid w:val="002F5821"/>
    <w:rsid w:val="00450939"/>
    <w:rsid w:val="0065432C"/>
    <w:rsid w:val="00664CFF"/>
    <w:rsid w:val="006C23D4"/>
    <w:rsid w:val="0079119B"/>
    <w:rsid w:val="008142D6"/>
    <w:rsid w:val="00826CB4"/>
    <w:rsid w:val="008B5CF4"/>
    <w:rsid w:val="00A150BE"/>
    <w:rsid w:val="00A272D6"/>
    <w:rsid w:val="00A737AB"/>
    <w:rsid w:val="00B056BA"/>
    <w:rsid w:val="00CB41E4"/>
    <w:rsid w:val="00D0439B"/>
    <w:rsid w:val="00E018A9"/>
    <w:rsid w:val="00EC7ED2"/>
    <w:rsid w:val="00F8210C"/>
    <w:rsid w:val="00FC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4509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509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2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23D4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EC7ED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C7ED2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D0439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D0439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D043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D0439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7">
    <w:name w:val="No Spacing"/>
    <w:uiPriority w:val="1"/>
    <w:qFormat/>
    <w:rsid w:val="00006827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093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iPriority w:val="99"/>
    <w:unhideWhenUsed/>
    <w:rsid w:val="0045093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45093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C23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C23D4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footer"/>
    <w:basedOn w:val="a"/>
    <w:link w:val="a6"/>
    <w:uiPriority w:val="99"/>
    <w:unhideWhenUsed/>
    <w:rsid w:val="00EC7ED2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EC7ED2"/>
    <w:rPr>
      <w:rFonts w:ascii="Calibri" w:eastAsia="Calibri" w:hAnsi="Calibri" w:cs="Times New Roman"/>
    </w:rPr>
  </w:style>
  <w:style w:type="paragraph" w:customStyle="1" w:styleId="tkNazvanie">
    <w:name w:val="_Название (tkNazvanie)"/>
    <w:basedOn w:val="a"/>
    <w:rsid w:val="00D0439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Rekvizit">
    <w:name w:val="_Реквизит (tkRekvizit)"/>
    <w:basedOn w:val="a"/>
    <w:rsid w:val="00D0439B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D0439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D0439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styleId="a7">
    <w:name w:val="No Spacing"/>
    <w:uiPriority w:val="1"/>
    <w:qFormat/>
    <w:rsid w:val="00006827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Назира БНЖ. Бегматова</cp:lastModifiedBy>
  <cp:revision>16</cp:revision>
  <cp:lastPrinted>2021-12-24T03:45:00Z</cp:lastPrinted>
  <dcterms:created xsi:type="dcterms:W3CDTF">2021-10-04T06:18:00Z</dcterms:created>
  <dcterms:modified xsi:type="dcterms:W3CDTF">2021-12-24T07:43:00Z</dcterms:modified>
</cp:coreProperties>
</file>